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7C" w:rsidRPr="0033247C" w:rsidRDefault="007E674D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фициальный сайт Парламента Чеченской Республики - Герб" style="width:57.75pt;height:60.75pt;visibility:visible;mso-wrap-style:square">
            <v:imagedata r:id="rId5" o:title="Официальный сайт Парламента Чеченской Республики - Герб" grayscale="t"/>
          </v:shape>
        </w:pict>
      </w:r>
    </w:p>
    <w:p w:rsidR="0033247C" w:rsidRPr="0033247C" w:rsidRDefault="0033247C" w:rsidP="0033247C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24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учреждение</w:t>
      </w:r>
    </w:p>
    <w:p w:rsidR="0033247C" w:rsidRPr="0033247C" w:rsidRDefault="0033247C" w:rsidP="0033247C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24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«АДМИНИСТРАЦИЯ КУРЧАЛИНСКОГО СЕЛЬСКОГО ПОСЕЛЕНИЯ» ВЕДЕНСКОГО МУНИЦИПАЛЬНОГО РАЙОНА ЧЕЧЕНСКОЙ РЕСПУБЛИКИ</w:t>
      </w:r>
    </w:p>
    <w:p w:rsidR="0033247C" w:rsidRPr="0033247C" w:rsidRDefault="0033247C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2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(Администрации Курчалинского сельского поселения)</w:t>
      </w:r>
    </w:p>
    <w:p w:rsidR="0033247C" w:rsidRPr="0033247C" w:rsidRDefault="0033247C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247C" w:rsidRPr="0033247C" w:rsidRDefault="0033247C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3247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Муниципальни учреждени</w:t>
      </w:r>
    </w:p>
    <w:p w:rsidR="0033247C" w:rsidRPr="0033247C" w:rsidRDefault="0033247C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3247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НОХЧИЙН РЕСПУБЛИКАН ВЕДАНАН МУНИЦИПАЛЬНИ К</w:t>
      </w:r>
      <w:r w:rsidRPr="0033247C">
        <w:rPr>
          <w:rFonts w:ascii="Times New Roman" w:eastAsia="Times New Roman" w:hAnsi="Times New Roman"/>
          <w:b/>
          <w:color w:val="000000"/>
          <w:sz w:val="24"/>
          <w:szCs w:val="28"/>
          <w:lang w:val="en-US" w:eastAsia="ru-RU"/>
        </w:rPr>
        <w:t>I</w:t>
      </w:r>
      <w:r w:rsidRPr="0033247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ОШТАН </w:t>
      </w:r>
    </w:p>
    <w:p w:rsidR="0033247C" w:rsidRPr="0033247C" w:rsidRDefault="0033247C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33247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«</w:t>
      </w:r>
      <w:r w:rsidRPr="003324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КУЬРЧАЛАН</w:t>
      </w:r>
      <w:r w:rsidRPr="0033247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ЮЬРТАН АДМИНИСТРАЦИ»</w:t>
      </w:r>
    </w:p>
    <w:p w:rsidR="0033247C" w:rsidRPr="0033247C" w:rsidRDefault="0033247C" w:rsidP="00332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2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33247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Куьрчалан юьртан </w:t>
      </w:r>
      <w:r w:rsidRPr="00332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администраци)</w:t>
      </w:r>
    </w:p>
    <w:p w:rsidR="0033247C" w:rsidRPr="0033247C" w:rsidRDefault="0033247C" w:rsidP="003324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33247C" w:rsidRPr="0033247C" w:rsidRDefault="0033247C" w:rsidP="003324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33247C" w:rsidRPr="0033247C" w:rsidRDefault="0033247C" w:rsidP="003324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3247C">
        <w:rPr>
          <w:rFonts w:ascii="Times New Roman" w:eastAsia="Times New Roman" w:hAnsi="Times New Roman"/>
          <w:b/>
          <w:color w:val="000000"/>
          <w:sz w:val="32"/>
          <w:szCs w:val="32"/>
        </w:rPr>
        <w:t>РАСПОРЯЖЕНИЕ</w:t>
      </w:r>
    </w:p>
    <w:p w:rsidR="0033247C" w:rsidRPr="0033247C" w:rsidRDefault="0033247C" w:rsidP="003324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33247C" w:rsidRPr="0033247C" w:rsidRDefault="0033247C" w:rsidP="0033247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:rsidR="0033247C" w:rsidRPr="0033247C" w:rsidRDefault="007E674D" w:rsidP="003324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10</w:t>
      </w:r>
      <w:r w:rsidR="0033247C">
        <w:rPr>
          <w:rFonts w:ascii="Times New Roman" w:eastAsia="Times New Roman" w:hAnsi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/>
          <w:color w:val="000000"/>
          <w:sz w:val="28"/>
          <w:szCs w:val="28"/>
        </w:rPr>
        <w:t>.2023</w:t>
      </w:r>
      <w:r w:rsidR="0033247C" w:rsidRPr="0033247C">
        <w:rPr>
          <w:rFonts w:ascii="Times New Roman" w:eastAsia="Times New Roman" w:hAnsi="Times New Roman"/>
          <w:color w:val="000000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№ 12</w:t>
      </w:r>
    </w:p>
    <w:p w:rsidR="0033247C" w:rsidRPr="0033247C" w:rsidRDefault="0033247C" w:rsidP="0033247C">
      <w:pPr>
        <w:tabs>
          <w:tab w:val="left" w:pos="4215"/>
        </w:tabs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247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с.Курчали</w:t>
      </w:r>
    </w:p>
    <w:p w:rsidR="00BC45CD" w:rsidRDefault="00BC45CD" w:rsidP="00F53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CD" w:rsidRPr="00F53DAC" w:rsidRDefault="00F53DAC" w:rsidP="00F53D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53DAC">
        <w:rPr>
          <w:rFonts w:ascii="Times New Roman" w:hAnsi="Times New Roman"/>
          <w:b/>
          <w:sz w:val="28"/>
          <w:szCs w:val="24"/>
        </w:rPr>
        <w:t xml:space="preserve">«Об утверждении состава рабочей группы, плана работы и графика заседания рабочей группы </w:t>
      </w:r>
      <w:r w:rsidR="00C27323" w:rsidRPr="00F53DAC">
        <w:rPr>
          <w:rFonts w:ascii="Times New Roman" w:hAnsi="Times New Roman"/>
          <w:b/>
          <w:sz w:val="28"/>
          <w:szCs w:val="24"/>
        </w:rPr>
        <w:t>по реализации Единой Концепции духовно-нравственного воспитания и развития под</w:t>
      </w:r>
      <w:r w:rsidR="00F650BA" w:rsidRPr="00F53DAC">
        <w:rPr>
          <w:rFonts w:ascii="Times New Roman" w:hAnsi="Times New Roman"/>
          <w:b/>
          <w:sz w:val="28"/>
          <w:szCs w:val="24"/>
        </w:rPr>
        <w:t>растающего поколения Курчалинского сельского поселения</w:t>
      </w:r>
      <w:r w:rsidR="00EA521E" w:rsidRPr="00F53DAC">
        <w:rPr>
          <w:rFonts w:ascii="Times New Roman" w:hAnsi="Times New Roman"/>
          <w:b/>
          <w:sz w:val="28"/>
          <w:szCs w:val="24"/>
        </w:rPr>
        <w:t xml:space="preserve"> </w:t>
      </w:r>
      <w:r w:rsidR="00A3353C" w:rsidRPr="00F53DAC">
        <w:rPr>
          <w:rFonts w:ascii="Times New Roman" w:hAnsi="Times New Roman"/>
          <w:b/>
          <w:sz w:val="28"/>
          <w:szCs w:val="24"/>
        </w:rPr>
        <w:t xml:space="preserve">на </w:t>
      </w:r>
      <w:r w:rsidR="007E674D">
        <w:rPr>
          <w:rFonts w:ascii="Times New Roman" w:hAnsi="Times New Roman"/>
          <w:b/>
          <w:sz w:val="28"/>
          <w:szCs w:val="24"/>
        </w:rPr>
        <w:t>2023</w:t>
      </w:r>
      <w:r w:rsidRPr="00F53DAC">
        <w:rPr>
          <w:rFonts w:ascii="Times New Roman" w:hAnsi="Times New Roman"/>
          <w:b/>
          <w:sz w:val="28"/>
          <w:szCs w:val="24"/>
        </w:rPr>
        <w:t xml:space="preserve"> </w:t>
      </w:r>
      <w:r w:rsidR="00C27323" w:rsidRPr="00F53DAC">
        <w:rPr>
          <w:rFonts w:ascii="Times New Roman" w:hAnsi="Times New Roman"/>
          <w:b/>
          <w:sz w:val="28"/>
          <w:szCs w:val="24"/>
        </w:rPr>
        <w:t>года</w:t>
      </w:r>
      <w:r w:rsidR="00B7378E" w:rsidRPr="00F53DAC">
        <w:rPr>
          <w:rFonts w:ascii="Times New Roman" w:hAnsi="Times New Roman"/>
          <w:b/>
          <w:sz w:val="28"/>
          <w:szCs w:val="24"/>
        </w:rPr>
        <w:t>»</w:t>
      </w:r>
    </w:p>
    <w:p w:rsidR="00592784" w:rsidRPr="00F53DAC" w:rsidRDefault="00C27323" w:rsidP="00F53DAC">
      <w:pPr>
        <w:pStyle w:val="20"/>
        <w:shd w:val="clear" w:color="auto" w:fill="auto"/>
        <w:spacing w:after="0" w:line="240" w:lineRule="auto"/>
        <w:ind w:firstLine="0"/>
        <w:rPr>
          <w:sz w:val="28"/>
          <w:szCs w:val="24"/>
        </w:rPr>
      </w:pPr>
      <w:r w:rsidRPr="00F53DAC">
        <w:rPr>
          <w:sz w:val="28"/>
          <w:szCs w:val="24"/>
        </w:rPr>
        <w:t xml:space="preserve">   </w:t>
      </w:r>
    </w:p>
    <w:p w:rsidR="00F53DAC" w:rsidRPr="0033247C" w:rsidRDefault="00C27323" w:rsidP="0033247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F53DAC">
        <w:rPr>
          <w:sz w:val="28"/>
          <w:szCs w:val="24"/>
        </w:rPr>
        <w:t xml:space="preserve">В целях реализации Единой Концепции духовно-нравственного воспитания и развития подрастающего поколения </w:t>
      </w:r>
      <w:r w:rsidR="00F53DAC">
        <w:rPr>
          <w:sz w:val="28"/>
          <w:szCs w:val="24"/>
        </w:rPr>
        <w:t>Чеченской Республики от 14.02.2013 г.</w:t>
      </w:r>
    </w:p>
    <w:p w:rsidR="00F53DAC" w:rsidRPr="00F53DAC" w:rsidRDefault="00F53DAC" w:rsidP="00F53D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постоянно действующей рабочей группы по реализации Единой Концепции духовно-нравственного воспитания и развития подрастающего поколения на территории Курчалинс</w:t>
      </w:r>
      <w:r w:rsidR="007E674D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 на 2023</w:t>
      </w: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1)</w:t>
      </w:r>
    </w:p>
    <w:p w:rsidR="00F53DAC" w:rsidRPr="00F53DAC" w:rsidRDefault="00F53DAC" w:rsidP="00F53D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>Утвердить план работы рабочей группы по реализации Единой Концепции духовно-нравственного воспитания и развития подрастающего поколения на территории Курчалинског</w:t>
      </w:r>
      <w:r w:rsidR="007E674D">
        <w:rPr>
          <w:rFonts w:ascii="Times New Roman" w:eastAsia="Times New Roman" w:hAnsi="Times New Roman"/>
          <w:sz w:val="28"/>
          <w:szCs w:val="28"/>
          <w:lang w:eastAsia="ru-RU"/>
        </w:rPr>
        <w:t>о сельского поселения    на 2023</w:t>
      </w: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(Приложение 2)</w:t>
      </w:r>
    </w:p>
    <w:p w:rsidR="00F53DAC" w:rsidRPr="00F53DAC" w:rsidRDefault="00F53DAC" w:rsidP="00F53D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>Утвердить график заседания рабочей группы по реализации Единой Концепции духовно-нравственного воспитания и развития подрастающего поколения на территории Курчалинско</w:t>
      </w:r>
      <w:r w:rsidR="0033247C">
        <w:rPr>
          <w:rFonts w:ascii="Times New Roman" w:eastAsia="Times New Roman" w:hAnsi="Times New Roman"/>
          <w:sz w:val="28"/>
          <w:szCs w:val="28"/>
          <w:lang w:eastAsia="ru-RU"/>
        </w:rPr>
        <w:t>го сельского посе</w:t>
      </w:r>
      <w:r w:rsidR="007E674D">
        <w:rPr>
          <w:rFonts w:ascii="Times New Roman" w:eastAsia="Times New Roman" w:hAnsi="Times New Roman"/>
          <w:sz w:val="28"/>
          <w:szCs w:val="28"/>
          <w:lang w:eastAsia="ru-RU"/>
        </w:rPr>
        <w:t>ления   на 2023</w:t>
      </w:r>
      <w:bookmarkStart w:id="0" w:name="_GoBack"/>
      <w:bookmarkEnd w:id="0"/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(Приложение 3)</w:t>
      </w:r>
    </w:p>
    <w:p w:rsidR="00F53DAC" w:rsidRPr="00F53DAC" w:rsidRDefault="00F53DAC" w:rsidP="00F53D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Контроль исполнения настоящего распоряжения оставляю за собой.</w:t>
      </w:r>
    </w:p>
    <w:p w:rsidR="00F53DAC" w:rsidRPr="00F53DAC" w:rsidRDefault="00F53DAC" w:rsidP="00F53D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AC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Настоящее распоряжение вступает в силу с момента его подписания.</w:t>
      </w:r>
    </w:p>
    <w:p w:rsidR="00592784" w:rsidRPr="00F53DAC" w:rsidRDefault="00592784" w:rsidP="00592784">
      <w:pPr>
        <w:spacing w:after="0" w:line="240" w:lineRule="auto"/>
        <w:rPr>
          <w:sz w:val="28"/>
          <w:szCs w:val="24"/>
        </w:rPr>
      </w:pPr>
    </w:p>
    <w:p w:rsidR="00BC45CD" w:rsidRPr="00F53DAC" w:rsidRDefault="0033247C" w:rsidP="0033247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</w:t>
      </w:r>
      <w:r w:rsidR="00BC45CD" w:rsidRPr="00F53DAC">
        <w:rPr>
          <w:rFonts w:ascii="Times New Roman" w:hAnsi="Times New Roman"/>
          <w:sz w:val="28"/>
          <w:szCs w:val="24"/>
        </w:rPr>
        <w:t>Глава</w:t>
      </w:r>
      <w:r w:rsidR="00B7378E" w:rsidRPr="00F53DAC">
        <w:rPr>
          <w:rFonts w:ascii="Times New Roman" w:hAnsi="Times New Roman"/>
          <w:sz w:val="28"/>
          <w:szCs w:val="24"/>
        </w:rPr>
        <w:t xml:space="preserve"> администрации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</w:t>
      </w:r>
      <w:r w:rsidR="00F53DAC" w:rsidRPr="00F53DAC">
        <w:rPr>
          <w:rFonts w:ascii="Times New Roman" w:hAnsi="Times New Roman"/>
          <w:sz w:val="28"/>
          <w:szCs w:val="24"/>
        </w:rPr>
        <w:t>А.М.</w:t>
      </w:r>
      <w:r>
        <w:rPr>
          <w:rFonts w:ascii="Times New Roman" w:hAnsi="Times New Roman"/>
          <w:sz w:val="28"/>
          <w:szCs w:val="24"/>
        </w:rPr>
        <w:t xml:space="preserve"> </w:t>
      </w:r>
      <w:r w:rsidR="00F53DAC" w:rsidRPr="00F53DAC">
        <w:rPr>
          <w:rFonts w:ascii="Times New Roman" w:hAnsi="Times New Roman"/>
          <w:sz w:val="28"/>
          <w:szCs w:val="24"/>
        </w:rPr>
        <w:t>Тушиев</w:t>
      </w:r>
    </w:p>
    <w:sectPr w:rsidR="00BC45CD" w:rsidRPr="00F53DAC" w:rsidSect="00F53D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07AC2"/>
    <w:multiLevelType w:val="multilevel"/>
    <w:tmpl w:val="69C62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67C15"/>
    <w:multiLevelType w:val="hybridMultilevel"/>
    <w:tmpl w:val="713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7436"/>
    <w:multiLevelType w:val="hybridMultilevel"/>
    <w:tmpl w:val="42FAF0BE"/>
    <w:lvl w:ilvl="0" w:tplc="9070B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B258B5"/>
    <w:multiLevelType w:val="hybridMultilevel"/>
    <w:tmpl w:val="1DE412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DA52C2"/>
    <w:multiLevelType w:val="multilevel"/>
    <w:tmpl w:val="BD0C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C5409B"/>
    <w:multiLevelType w:val="hybridMultilevel"/>
    <w:tmpl w:val="3098BBB2"/>
    <w:lvl w:ilvl="0" w:tplc="0EC04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88C"/>
    <w:rsid w:val="000E295E"/>
    <w:rsid w:val="00124700"/>
    <w:rsid w:val="001454BD"/>
    <w:rsid w:val="002115E4"/>
    <w:rsid w:val="00264BDC"/>
    <w:rsid w:val="0026690E"/>
    <w:rsid w:val="002B5FAC"/>
    <w:rsid w:val="002F388C"/>
    <w:rsid w:val="00317CFE"/>
    <w:rsid w:val="0033247C"/>
    <w:rsid w:val="003548BE"/>
    <w:rsid w:val="0039773E"/>
    <w:rsid w:val="003D5A9C"/>
    <w:rsid w:val="004042DA"/>
    <w:rsid w:val="00411E86"/>
    <w:rsid w:val="00485A8A"/>
    <w:rsid w:val="00531135"/>
    <w:rsid w:val="00555263"/>
    <w:rsid w:val="00592784"/>
    <w:rsid w:val="00670CEC"/>
    <w:rsid w:val="00697AC9"/>
    <w:rsid w:val="006A432F"/>
    <w:rsid w:val="007A574E"/>
    <w:rsid w:val="007D35B5"/>
    <w:rsid w:val="007E43D2"/>
    <w:rsid w:val="007E674D"/>
    <w:rsid w:val="00803590"/>
    <w:rsid w:val="008B4BF8"/>
    <w:rsid w:val="008E6CA6"/>
    <w:rsid w:val="00900DBA"/>
    <w:rsid w:val="00937057"/>
    <w:rsid w:val="00A3353C"/>
    <w:rsid w:val="00A90422"/>
    <w:rsid w:val="00B1489B"/>
    <w:rsid w:val="00B618E4"/>
    <w:rsid w:val="00B656D1"/>
    <w:rsid w:val="00B7378E"/>
    <w:rsid w:val="00BC45CD"/>
    <w:rsid w:val="00C27323"/>
    <w:rsid w:val="00DA22E0"/>
    <w:rsid w:val="00E05A71"/>
    <w:rsid w:val="00E21282"/>
    <w:rsid w:val="00EA521E"/>
    <w:rsid w:val="00EB5B76"/>
    <w:rsid w:val="00F53DAC"/>
    <w:rsid w:val="00F63852"/>
    <w:rsid w:val="00F650BA"/>
    <w:rsid w:val="00F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7D98B7-C462-4585-9F09-D17EE3D8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43D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C2732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7323"/>
    <w:pPr>
      <w:widowControl w:val="0"/>
      <w:shd w:val="clear" w:color="auto" w:fill="FFFFFF"/>
      <w:spacing w:after="300" w:line="0" w:lineRule="atLeast"/>
      <w:ind w:hanging="360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HP</cp:lastModifiedBy>
  <cp:revision>43</cp:revision>
  <cp:lastPrinted>2023-01-23T08:18:00Z</cp:lastPrinted>
  <dcterms:created xsi:type="dcterms:W3CDTF">2016-02-21T02:54:00Z</dcterms:created>
  <dcterms:modified xsi:type="dcterms:W3CDTF">2023-01-23T08:19:00Z</dcterms:modified>
</cp:coreProperties>
</file>